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E0E47" w14:textId="6B5D85E8" w:rsidR="00BB7B2A" w:rsidRPr="00A87421" w:rsidRDefault="008C13B9">
      <w:pPr>
        <w:rPr>
          <w:rFonts w:ascii="Arial" w:hAnsi="Arial" w:cs="Arial"/>
          <w:b/>
          <w:bCs/>
          <w:sz w:val="40"/>
          <w:szCs w:val="40"/>
        </w:rPr>
      </w:pPr>
      <w:r w:rsidRPr="00A87421">
        <w:rPr>
          <w:rFonts w:ascii="Arial" w:hAnsi="Arial" w:cs="Arial"/>
          <w:b/>
          <w:bCs/>
          <w:noProof/>
          <w:sz w:val="40"/>
          <w:szCs w:val="40"/>
        </w:rPr>
        <w:drawing>
          <wp:anchor distT="0" distB="0" distL="114300" distR="114300" simplePos="0" relativeHeight="251658240" behindDoc="0" locked="0" layoutInCell="1" allowOverlap="1" wp14:anchorId="5DB1505A" wp14:editId="5E142E62">
            <wp:simplePos x="0" y="0"/>
            <wp:positionH relativeFrom="column">
              <wp:posOffset>5562600</wp:posOffset>
            </wp:positionH>
            <wp:positionV relativeFrom="paragraph">
              <wp:posOffset>0</wp:posOffset>
            </wp:positionV>
            <wp:extent cx="1180600" cy="1151501"/>
            <wp:effectExtent l="0" t="0" r="635" b="0"/>
            <wp:wrapSquare wrapText="bothSides"/>
            <wp:docPr id="1" name="Picture 1" descr="A picture containing display, table, sitt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splay, table, sitting, clock&#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80600" cy="1151501"/>
                    </a:xfrm>
                    <a:prstGeom prst="rect">
                      <a:avLst/>
                    </a:prstGeom>
                  </pic:spPr>
                </pic:pic>
              </a:graphicData>
            </a:graphic>
          </wp:anchor>
        </w:drawing>
      </w:r>
      <w:r w:rsidR="00A41889" w:rsidRPr="00A87421">
        <w:rPr>
          <w:rFonts w:ascii="Arial" w:hAnsi="Arial" w:cs="Arial"/>
          <w:b/>
          <w:bCs/>
          <w:sz w:val="40"/>
          <w:szCs w:val="40"/>
        </w:rPr>
        <w:t>INCENDIO de la MONTANA ECHO</w:t>
      </w:r>
    </w:p>
    <w:p w14:paraId="3FCF0D34" w14:textId="5B4118B4" w:rsidR="00A41889" w:rsidRPr="00A87421" w:rsidRDefault="00A41889">
      <w:pPr>
        <w:rPr>
          <w:rFonts w:ascii="Arial" w:hAnsi="Arial" w:cs="Arial"/>
          <w:b/>
          <w:bCs/>
          <w:sz w:val="40"/>
          <w:szCs w:val="40"/>
        </w:rPr>
      </w:pPr>
      <w:r w:rsidRPr="00A87421">
        <w:rPr>
          <w:rFonts w:ascii="Arial" w:hAnsi="Arial" w:cs="Arial"/>
          <w:b/>
          <w:bCs/>
          <w:sz w:val="40"/>
          <w:szCs w:val="40"/>
        </w:rPr>
        <w:t>SEGURIDAD PARA REGRESAR A CASA</w:t>
      </w:r>
    </w:p>
    <w:p w14:paraId="3121358B" w14:textId="77777777" w:rsidR="00A87421" w:rsidRDefault="00A87421">
      <w:pPr>
        <w:rPr>
          <w:rFonts w:ascii="Arial" w:hAnsi="Arial" w:cs="Arial"/>
          <w:b/>
          <w:bCs/>
          <w:sz w:val="36"/>
          <w:szCs w:val="32"/>
        </w:rPr>
      </w:pPr>
    </w:p>
    <w:p w14:paraId="15EAE41C" w14:textId="77777777" w:rsidR="00A87421" w:rsidRDefault="00A87421">
      <w:pPr>
        <w:rPr>
          <w:rFonts w:ascii="Arial" w:hAnsi="Arial" w:cs="Arial"/>
          <w:b/>
          <w:bCs/>
          <w:sz w:val="36"/>
          <w:szCs w:val="32"/>
        </w:rPr>
      </w:pPr>
    </w:p>
    <w:p w14:paraId="741FFB36" w14:textId="620FDF00" w:rsidR="00A41889" w:rsidRPr="00A87421" w:rsidRDefault="00A41889">
      <w:pPr>
        <w:rPr>
          <w:rFonts w:ascii="Arial" w:hAnsi="Arial" w:cs="Arial"/>
          <w:b/>
          <w:bCs/>
          <w:sz w:val="36"/>
          <w:szCs w:val="32"/>
        </w:rPr>
      </w:pPr>
      <w:r w:rsidRPr="00A87421">
        <w:rPr>
          <w:rFonts w:ascii="Arial" w:hAnsi="Arial" w:cs="Arial"/>
          <w:b/>
          <w:bCs/>
          <w:sz w:val="36"/>
          <w:szCs w:val="32"/>
        </w:rPr>
        <w:t>SEGURIDAD DE IMEDIATO</w:t>
      </w:r>
    </w:p>
    <w:p w14:paraId="77131416" w14:textId="4DBBC5DC" w:rsidR="00A41889" w:rsidRPr="00A87421" w:rsidRDefault="00A41889" w:rsidP="00A41889">
      <w:pPr>
        <w:rPr>
          <w:rFonts w:ascii="Arial" w:hAnsi="Arial" w:cs="Arial"/>
        </w:rPr>
      </w:pPr>
      <w:r w:rsidRPr="00A87421">
        <w:rPr>
          <w:rFonts w:ascii="Arial" w:hAnsi="Arial" w:cs="Arial"/>
        </w:rPr>
        <w:t>Aunque el daño causado por los incendios forestales pueden ser enormes, el peligro no termina después de que se apagan las llamas. Las inundaciones repentinas y los flujos de restos, los daños estructurales, la inestabilidad de las carreteras y los árboles dañados son solo algunos de los peligros que existen después de un incendio forestal. Tenga en cuenta estos consejos:</w:t>
      </w:r>
    </w:p>
    <w:p w14:paraId="31F68C13" w14:textId="6843D458" w:rsidR="00A41889" w:rsidRPr="00A87421" w:rsidRDefault="00A41889" w:rsidP="00A87421">
      <w:pPr>
        <w:pStyle w:val="ListParagraph"/>
        <w:numPr>
          <w:ilvl w:val="0"/>
          <w:numId w:val="5"/>
        </w:numPr>
        <w:spacing w:line="276" w:lineRule="auto"/>
        <w:rPr>
          <w:rFonts w:ascii="Arial" w:hAnsi="Arial" w:cs="Arial"/>
        </w:rPr>
      </w:pPr>
      <w:proofErr w:type="spellStart"/>
      <w:r w:rsidRPr="00A87421">
        <w:rPr>
          <w:rFonts w:ascii="Arial" w:hAnsi="Arial" w:cs="Arial"/>
        </w:rPr>
        <w:t>Manténgase</w:t>
      </w:r>
      <w:proofErr w:type="spellEnd"/>
      <w:r w:rsidRPr="00A87421">
        <w:rPr>
          <w:rFonts w:ascii="Arial" w:hAnsi="Arial" w:cs="Arial"/>
        </w:rPr>
        <w:t xml:space="preserve"> </w:t>
      </w:r>
      <w:proofErr w:type="spellStart"/>
      <w:r w:rsidRPr="00A87421">
        <w:rPr>
          <w:rFonts w:ascii="Arial" w:hAnsi="Arial" w:cs="Arial"/>
        </w:rPr>
        <w:t>alejado</w:t>
      </w:r>
      <w:proofErr w:type="spellEnd"/>
      <w:r w:rsidRPr="00A87421">
        <w:rPr>
          <w:rFonts w:ascii="Arial" w:hAnsi="Arial" w:cs="Arial"/>
        </w:rPr>
        <w:t xml:space="preserve"> de </w:t>
      </w:r>
      <w:proofErr w:type="spellStart"/>
      <w:r w:rsidRPr="00A87421">
        <w:rPr>
          <w:rFonts w:ascii="Arial" w:hAnsi="Arial" w:cs="Arial"/>
        </w:rPr>
        <w:t>su</w:t>
      </w:r>
      <w:proofErr w:type="spellEnd"/>
      <w:r w:rsidRPr="00A87421">
        <w:rPr>
          <w:rFonts w:ascii="Arial" w:hAnsi="Arial" w:cs="Arial"/>
        </w:rPr>
        <w:t xml:space="preserve"> casa o negocio hasta que </w:t>
      </w:r>
      <w:r w:rsidR="00027D2A" w:rsidRPr="00A87421">
        <w:rPr>
          <w:rFonts w:ascii="Arial" w:hAnsi="Arial" w:cs="Arial"/>
        </w:rPr>
        <w:t xml:space="preserve">los oficiales </w:t>
      </w:r>
      <w:r w:rsidRPr="00A87421">
        <w:rPr>
          <w:rFonts w:ascii="Arial" w:hAnsi="Arial" w:cs="Arial"/>
        </w:rPr>
        <w:t>de bomberos le digan que es seguro regresar.</w:t>
      </w:r>
    </w:p>
    <w:p w14:paraId="5A6886F3" w14:textId="2AF6FF0F" w:rsidR="00A41889" w:rsidRPr="00A87421" w:rsidRDefault="00A41889" w:rsidP="00A87421">
      <w:pPr>
        <w:pStyle w:val="ListParagraph"/>
        <w:numPr>
          <w:ilvl w:val="0"/>
          <w:numId w:val="5"/>
        </w:numPr>
        <w:spacing w:line="276" w:lineRule="auto"/>
        <w:rPr>
          <w:rFonts w:ascii="Arial" w:hAnsi="Arial" w:cs="Arial"/>
        </w:rPr>
      </w:pPr>
      <w:r w:rsidRPr="00A87421">
        <w:rPr>
          <w:rFonts w:ascii="Arial" w:hAnsi="Arial" w:cs="Arial"/>
        </w:rPr>
        <w:t xml:space="preserve">Las </w:t>
      </w:r>
      <w:proofErr w:type="spellStart"/>
      <w:r w:rsidRPr="00A87421">
        <w:rPr>
          <w:rFonts w:ascii="Arial" w:hAnsi="Arial" w:cs="Arial"/>
        </w:rPr>
        <w:t>inundaciones</w:t>
      </w:r>
      <w:proofErr w:type="spellEnd"/>
      <w:r w:rsidRPr="00A87421">
        <w:rPr>
          <w:rFonts w:ascii="Arial" w:hAnsi="Arial" w:cs="Arial"/>
        </w:rPr>
        <w:t xml:space="preserve"> </w:t>
      </w:r>
      <w:r w:rsidR="00485172" w:rsidRPr="00A87421">
        <w:rPr>
          <w:rFonts w:ascii="Arial" w:hAnsi="Arial" w:cs="Arial"/>
        </w:rPr>
        <w:t xml:space="preserve">que </w:t>
      </w:r>
      <w:proofErr w:type="spellStart"/>
      <w:r w:rsidR="00485172" w:rsidRPr="00A87421">
        <w:rPr>
          <w:rFonts w:ascii="Arial" w:hAnsi="Arial" w:cs="Arial"/>
        </w:rPr>
        <w:t>ocuren</w:t>
      </w:r>
      <w:proofErr w:type="spellEnd"/>
      <w:r w:rsidR="00485172" w:rsidRPr="00A87421">
        <w:rPr>
          <w:rFonts w:ascii="Arial" w:hAnsi="Arial" w:cs="Arial"/>
        </w:rPr>
        <w:t xml:space="preserve"> de re</w:t>
      </w:r>
      <w:r w:rsidR="00A7353D" w:rsidRPr="00A87421">
        <w:rPr>
          <w:rFonts w:ascii="Arial" w:hAnsi="Arial" w:cs="Arial"/>
        </w:rPr>
        <w:t>pente</w:t>
      </w:r>
      <w:r w:rsidRPr="00A87421">
        <w:rPr>
          <w:rFonts w:ascii="Arial" w:hAnsi="Arial" w:cs="Arial"/>
        </w:rPr>
        <w:t xml:space="preserve"> son un peligro muy real y potencialmente mortal después de un incendio forestal, particularmente como resultado de la lluvia que cae sobre un área quemada</w:t>
      </w:r>
      <w:r w:rsidR="00485172" w:rsidRPr="00A87421">
        <w:rPr>
          <w:rFonts w:ascii="Arial" w:hAnsi="Arial" w:cs="Arial"/>
        </w:rPr>
        <w:t xml:space="preserve"> </w:t>
      </w:r>
      <w:r w:rsidR="00204BDB" w:rsidRPr="00A87421">
        <w:rPr>
          <w:rFonts w:ascii="Arial" w:hAnsi="Arial" w:cs="Arial"/>
        </w:rPr>
        <w:t xml:space="preserve">de aguas contracorriente </w:t>
      </w:r>
      <w:r w:rsidRPr="00A87421">
        <w:rPr>
          <w:rFonts w:ascii="Arial" w:hAnsi="Arial" w:cs="Arial"/>
        </w:rPr>
        <w:t xml:space="preserve">de su ubicación. Manténgase alejado de bosques quemados, canales de tormenta y drenajes naturales (ríos, arroyos y canales de ingeniería pueden transmitir flujos mortales de agua y </w:t>
      </w:r>
      <w:r w:rsidR="00A40379" w:rsidRPr="00A87421">
        <w:rPr>
          <w:rFonts w:ascii="Arial" w:hAnsi="Arial" w:cs="Arial"/>
        </w:rPr>
        <w:t>restos</w:t>
      </w:r>
      <w:r w:rsidRPr="00A87421">
        <w:rPr>
          <w:rFonts w:ascii="Arial" w:hAnsi="Arial" w:cs="Arial"/>
        </w:rPr>
        <w:t xml:space="preserve"> especialmente después de un incendio forestal). Tenga un radio </w:t>
      </w:r>
      <w:r w:rsidR="00A40379" w:rsidRPr="00A87421">
        <w:rPr>
          <w:rFonts w:ascii="Arial" w:hAnsi="Arial" w:cs="Arial"/>
        </w:rPr>
        <w:t>de pilas p</w:t>
      </w:r>
      <w:r w:rsidRPr="00A87421">
        <w:rPr>
          <w:rFonts w:ascii="Arial" w:hAnsi="Arial" w:cs="Arial"/>
        </w:rPr>
        <w:t>ara escuchar actualizaciones de emergencia, pronósticos meteorológicos, informes de inundaciones repentinas e informes de noticias.</w:t>
      </w:r>
    </w:p>
    <w:p w14:paraId="770DEE24" w14:textId="25124B7E" w:rsidR="00A41889" w:rsidRPr="00A87421" w:rsidRDefault="00A41889" w:rsidP="00A87421">
      <w:pPr>
        <w:pStyle w:val="ListParagraph"/>
        <w:numPr>
          <w:ilvl w:val="0"/>
          <w:numId w:val="5"/>
        </w:numPr>
        <w:spacing w:line="276" w:lineRule="auto"/>
        <w:rPr>
          <w:rFonts w:ascii="Arial" w:hAnsi="Arial" w:cs="Arial"/>
        </w:rPr>
      </w:pPr>
      <w:r w:rsidRPr="00A87421">
        <w:rPr>
          <w:rFonts w:ascii="Arial" w:hAnsi="Arial" w:cs="Arial"/>
        </w:rPr>
        <w:t>Tener un plan de evacuación en su lugar y asegurarse de que todos los miembros de la familia estén familiarizados con él.</w:t>
      </w:r>
    </w:p>
    <w:p w14:paraId="6C75E16C" w14:textId="763AAB88" w:rsidR="00A41889" w:rsidRPr="00A87421" w:rsidRDefault="00A41889" w:rsidP="00A87421">
      <w:pPr>
        <w:pStyle w:val="ListParagraph"/>
        <w:numPr>
          <w:ilvl w:val="0"/>
          <w:numId w:val="5"/>
        </w:numPr>
        <w:spacing w:line="276" w:lineRule="auto"/>
        <w:rPr>
          <w:rFonts w:ascii="Arial" w:hAnsi="Arial" w:cs="Arial"/>
        </w:rPr>
      </w:pPr>
      <w:proofErr w:type="spellStart"/>
      <w:r w:rsidRPr="00A87421">
        <w:rPr>
          <w:rFonts w:ascii="Arial" w:hAnsi="Arial" w:cs="Arial"/>
        </w:rPr>
        <w:t>Tenga</w:t>
      </w:r>
      <w:proofErr w:type="spellEnd"/>
      <w:r w:rsidRPr="00A87421">
        <w:rPr>
          <w:rFonts w:ascii="Arial" w:hAnsi="Arial" w:cs="Arial"/>
        </w:rPr>
        <w:t xml:space="preserve"> </w:t>
      </w:r>
      <w:proofErr w:type="spellStart"/>
      <w:r w:rsidRPr="00A87421">
        <w:rPr>
          <w:rFonts w:ascii="Arial" w:hAnsi="Arial" w:cs="Arial"/>
        </w:rPr>
        <w:t>en</w:t>
      </w:r>
      <w:proofErr w:type="spellEnd"/>
      <w:r w:rsidRPr="00A87421">
        <w:rPr>
          <w:rFonts w:ascii="Arial" w:hAnsi="Arial" w:cs="Arial"/>
        </w:rPr>
        <w:t xml:space="preserve"> </w:t>
      </w:r>
      <w:proofErr w:type="spellStart"/>
      <w:r w:rsidRPr="00A87421">
        <w:rPr>
          <w:rFonts w:ascii="Arial" w:hAnsi="Arial" w:cs="Arial"/>
        </w:rPr>
        <w:t>cuenta</w:t>
      </w:r>
      <w:proofErr w:type="spellEnd"/>
      <w:r w:rsidRPr="00A87421">
        <w:rPr>
          <w:rFonts w:ascii="Arial" w:hAnsi="Arial" w:cs="Arial"/>
        </w:rPr>
        <w:t xml:space="preserve"> y tenga mucho cuidado alrededor de árboles, postes de </w:t>
      </w:r>
      <w:r w:rsidR="00A639E0" w:rsidRPr="00A87421">
        <w:rPr>
          <w:rFonts w:ascii="Arial" w:hAnsi="Arial" w:cs="Arial"/>
        </w:rPr>
        <w:t>luz</w:t>
      </w:r>
      <w:r w:rsidRPr="00A87421">
        <w:rPr>
          <w:rFonts w:ascii="Arial" w:hAnsi="Arial" w:cs="Arial"/>
        </w:rPr>
        <w:t xml:space="preserve"> y otros objetos altos o estructuras que puedan haber perdido estabilidad durante el incendio. La mayoría de las estructuras y superficies quemadas serán </w:t>
      </w:r>
      <w:r w:rsidR="00F44B27" w:rsidRPr="00A87421">
        <w:rPr>
          <w:rFonts w:ascii="Arial" w:hAnsi="Arial" w:cs="Arial"/>
        </w:rPr>
        <w:t>precario</w:t>
      </w:r>
      <w:r w:rsidRPr="00A87421">
        <w:rPr>
          <w:rFonts w:ascii="Arial" w:hAnsi="Arial" w:cs="Arial"/>
        </w:rPr>
        <w:t>s. Manténgase alejado de los bosques quemados durante las condiciones de viento, ya que los árboles quemados son fácilmente der</w:t>
      </w:r>
      <w:r w:rsidR="00AB3D82" w:rsidRPr="00A87421">
        <w:rPr>
          <w:rFonts w:ascii="Arial" w:hAnsi="Arial" w:cs="Arial"/>
        </w:rPr>
        <w:t>umbados</w:t>
      </w:r>
      <w:r w:rsidRPr="00A87421">
        <w:rPr>
          <w:rFonts w:ascii="Arial" w:hAnsi="Arial" w:cs="Arial"/>
        </w:rPr>
        <w:t xml:space="preserve"> por el viento. No toque ninguna línea eléctrica.</w:t>
      </w:r>
    </w:p>
    <w:p w14:paraId="0155E04D" w14:textId="6D801B41" w:rsidR="00A41889" w:rsidRPr="00A87421" w:rsidRDefault="00296465" w:rsidP="00A87421">
      <w:pPr>
        <w:pStyle w:val="ListParagraph"/>
        <w:numPr>
          <w:ilvl w:val="0"/>
          <w:numId w:val="5"/>
        </w:numPr>
        <w:spacing w:line="276" w:lineRule="auto"/>
        <w:rPr>
          <w:rFonts w:ascii="Arial" w:hAnsi="Arial" w:cs="Arial"/>
        </w:rPr>
      </w:pPr>
      <w:proofErr w:type="spellStart"/>
      <w:r w:rsidRPr="00A87421">
        <w:rPr>
          <w:rFonts w:ascii="Arial" w:hAnsi="Arial" w:cs="Arial"/>
        </w:rPr>
        <w:t>Mantengase</w:t>
      </w:r>
      <w:proofErr w:type="spellEnd"/>
      <w:r w:rsidR="00A41889" w:rsidRPr="00A87421">
        <w:rPr>
          <w:rFonts w:ascii="Arial" w:hAnsi="Arial" w:cs="Arial"/>
        </w:rPr>
        <w:t xml:space="preserve"> </w:t>
      </w:r>
      <w:r w:rsidR="000C594A" w:rsidRPr="00A87421">
        <w:rPr>
          <w:rFonts w:ascii="Arial" w:hAnsi="Arial" w:cs="Arial"/>
        </w:rPr>
        <w:t>“</w:t>
      </w:r>
      <w:r w:rsidR="0006121E" w:rsidRPr="00A87421">
        <w:rPr>
          <w:rFonts w:ascii="Arial" w:hAnsi="Arial" w:cs="Arial"/>
        </w:rPr>
        <w:t>vigilante</w:t>
      </w:r>
      <w:r w:rsidR="00A41889" w:rsidRPr="00A87421">
        <w:rPr>
          <w:rFonts w:ascii="Arial" w:hAnsi="Arial" w:cs="Arial"/>
        </w:rPr>
        <w:t xml:space="preserve"> de </w:t>
      </w:r>
      <w:proofErr w:type="spellStart"/>
      <w:r w:rsidR="00A41889" w:rsidRPr="00A87421">
        <w:rPr>
          <w:rFonts w:ascii="Arial" w:hAnsi="Arial" w:cs="Arial"/>
        </w:rPr>
        <w:t>fuego</w:t>
      </w:r>
      <w:proofErr w:type="spellEnd"/>
      <w:r w:rsidR="00A41889" w:rsidRPr="00A87421">
        <w:rPr>
          <w:rFonts w:ascii="Arial" w:hAnsi="Arial" w:cs="Arial"/>
        </w:rPr>
        <w:t xml:space="preserve">". Eso significa buscar humo o chispas en toda la casa y en los tejados (por ejemplo, en canalones), etc. Busque fosos de ceniza o brasas </w:t>
      </w:r>
      <w:r w:rsidR="00882220" w:rsidRPr="00A87421">
        <w:rPr>
          <w:rFonts w:ascii="Arial" w:hAnsi="Arial" w:cs="Arial"/>
        </w:rPr>
        <w:t>escondidas</w:t>
      </w:r>
      <w:r w:rsidR="00A41889" w:rsidRPr="00A87421">
        <w:rPr>
          <w:rFonts w:ascii="Arial" w:hAnsi="Arial" w:cs="Arial"/>
        </w:rPr>
        <w:t>. Aléjate, pueden quemarte.</w:t>
      </w:r>
    </w:p>
    <w:p w14:paraId="568AAB62" w14:textId="608F3D3A" w:rsidR="00A41889" w:rsidRPr="00A87421" w:rsidRDefault="00A41889" w:rsidP="00A87421">
      <w:pPr>
        <w:pStyle w:val="ListParagraph"/>
        <w:numPr>
          <w:ilvl w:val="0"/>
          <w:numId w:val="5"/>
        </w:numPr>
        <w:spacing w:line="276" w:lineRule="auto"/>
        <w:rPr>
          <w:rFonts w:ascii="Arial" w:hAnsi="Arial" w:cs="Arial"/>
        </w:rPr>
      </w:pPr>
      <w:r w:rsidRPr="00A87421">
        <w:rPr>
          <w:rFonts w:ascii="Arial" w:hAnsi="Arial" w:cs="Arial"/>
        </w:rPr>
        <w:t xml:space="preserve">Antes de </w:t>
      </w:r>
      <w:proofErr w:type="spellStart"/>
      <w:r w:rsidRPr="00A87421">
        <w:rPr>
          <w:rFonts w:ascii="Arial" w:hAnsi="Arial" w:cs="Arial"/>
        </w:rPr>
        <w:t>inspeccionar</w:t>
      </w:r>
      <w:proofErr w:type="spellEnd"/>
      <w:r w:rsidRPr="00A87421">
        <w:rPr>
          <w:rFonts w:ascii="Arial" w:hAnsi="Arial" w:cs="Arial"/>
        </w:rPr>
        <w:t xml:space="preserve"> </w:t>
      </w:r>
      <w:proofErr w:type="spellStart"/>
      <w:r w:rsidRPr="00A87421">
        <w:rPr>
          <w:rFonts w:ascii="Arial" w:hAnsi="Arial" w:cs="Arial"/>
        </w:rPr>
        <w:t>su</w:t>
      </w:r>
      <w:proofErr w:type="spellEnd"/>
      <w:r w:rsidRPr="00A87421">
        <w:rPr>
          <w:rFonts w:ascii="Arial" w:hAnsi="Arial" w:cs="Arial"/>
        </w:rPr>
        <w:t xml:space="preserve"> casa, compruebe primero el olor a gas. Apague la </w:t>
      </w:r>
      <w:r w:rsidR="00ED0359" w:rsidRPr="00A87421">
        <w:rPr>
          <w:rFonts w:ascii="Arial" w:hAnsi="Arial" w:cs="Arial"/>
        </w:rPr>
        <w:t>luz</w:t>
      </w:r>
      <w:r w:rsidRPr="00A87421">
        <w:rPr>
          <w:rFonts w:ascii="Arial" w:hAnsi="Arial" w:cs="Arial"/>
        </w:rPr>
        <w:t xml:space="preserve"> hasta que haya completado la inspección. Utilice un</w:t>
      </w:r>
      <w:r w:rsidR="00ED0359" w:rsidRPr="00A87421">
        <w:rPr>
          <w:rFonts w:ascii="Arial" w:hAnsi="Arial" w:cs="Arial"/>
        </w:rPr>
        <w:t xml:space="preserve"> foco de</w:t>
      </w:r>
      <w:r w:rsidR="009D5A18" w:rsidRPr="00A87421">
        <w:rPr>
          <w:rFonts w:ascii="Arial" w:hAnsi="Arial" w:cs="Arial"/>
        </w:rPr>
        <w:t xml:space="preserve"> </w:t>
      </w:r>
      <w:r w:rsidR="005407CD" w:rsidRPr="00A87421">
        <w:rPr>
          <w:rFonts w:ascii="Arial" w:hAnsi="Arial" w:cs="Arial"/>
        </w:rPr>
        <w:t>bateria y</w:t>
      </w:r>
      <w:r w:rsidR="00ED0359" w:rsidRPr="00A87421">
        <w:rPr>
          <w:rFonts w:ascii="Arial" w:hAnsi="Arial" w:cs="Arial"/>
        </w:rPr>
        <w:t xml:space="preserve"> mano </w:t>
      </w:r>
      <w:r w:rsidR="005407CD" w:rsidRPr="00A87421">
        <w:rPr>
          <w:rFonts w:ascii="Arial" w:hAnsi="Arial" w:cs="Arial"/>
        </w:rPr>
        <w:t>p</w:t>
      </w:r>
      <w:r w:rsidRPr="00A87421">
        <w:rPr>
          <w:rFonts w:ascii="Arial" w:hAnsi="Arial" w:cs="Arial"/>
        </w:rPr>
        <w:t xml:space="preserve">ara inspeccionar un hogar dañado. (Nota: </w:t>
      </w:r>
      <w:r w:rsidR="009D5A18" w:rsidRPr="00A87421">
        <w:rPr>
          <w:rFonts w:ascii="Arial" w:hAnsi="Arial" w:cs="Arial"/>
        </w:rPr>
        <w:t xml:space="preserve">el foco </w:t>
      </w:r>
      <w:r w:rsidRPr="00A87421">
        <w:rPr>
          <w:rFonts w:ascii="Arial" w:hAnsi="Arial" w:cs="Arial"/>
        </w:rPr>
        <w:t>debe encenderse al aire libre antes de entrar. La batería puede producir una chispa que podría encender el gas con fugas</w:t>
      </w:r>
      <w:r w:rsidR="0026563B" w:rsidRPr="00A87421">
        <w:rPr>
          <w:rFonts w:ascii="Arial" w:hAnsi="Arial" w:cs="Arial"/>
        </w:rPr>
        <w:t xml:space="preserve"> de gas</w:t>
      </w:r>
      <w:r w:rsidRPr="00A87421">
        <w:rPr>
          <w:rFonts w:ascii="Arial" w:hAnsi="Arial" w:cs="Arial"/>
        </w:rPr>
        <w:t>, si está presente.)</w:t>
      </w:r>
    </w:p>
    <w:p w14:paraId="482ED4EE" w14:textId="00B5E215" w:rsidR="00EF1BA6" w:rsidRPr="00A87421" w:rsidRDefault="00A41889" w:rsidP="00A87421">
      <w:pPr>
        <w:pStyle w:val="ListParagraph"/>
        <w:numPr>
          <w:ilvl w:val="0"/>
          <w:numId w:val="5"/>
        </w:numPr>
        <w:spacing w:line="276" w:lineRule="auto"/>
        <w:rPr>
          <w:rFonts w:ascii="Arial" w:hAnsi="Arial" w:cs="Arial"/>
        </w:rPr>
      </w:pPr>
      <w:r w:rsidRPr="00A87421">
        <w:rPr>
          <w:rFonts w:ascii="Arial" w:hAnsi="Arial" w:cs="Arial"/>
        </w:rPr>
        <w:t xml:space="preserve">No </w:t>
      </w:r>
      <w:proofErr w:type="spellStart"/>
      <w:r w:rsidRPr="00A87421">
        <w:rPr>
          <w:rFonts w:ascii="Arial" w:hAnsi="Arial" w:cs="Arial"/>
        </w:rPr>
        <w:t>beba</w:t>
      </w:r>
      <w:proofErr w:type="spellEnd"/>
      <w:r w:rsidRPr="00A87421">
        <w:rPr>
          <w:rFonts w:ascii="Arial" w:hAnsi="Arial" w:cs="Arial"/>
        </w:rPr>
        <w:t xml:space="preserve"> </w:t>
      </w:r>
      <w:proofErr w:type="spellStart"/>
      <w:r w:rsidRPr="00A87421">
        <w:rPr>
          <w:rFonts w:ascii="Arial" w:hAnsi="Arial" w:cs="Arial"/>
        </w:rPr>
        <w:t>ni</w:t>
      </w:r>
      <w:proofErr w:type="spellEnd"/>
      <w:r w:rsidRPr="00A87421">
        <w:rPr>
          <w:rFonts w:ascii="Arial" w:hAnsi="Arial" w:cs="Arial"/>
        </w:rPr>
        <w:t xml:space="preserve"> use agua de</w:t>
      </w:r>
      <w:r w:rsidR="00040487" w:rsidRPr="00A87421">
        <w:rPr>
          <w:rFonts w:ascii="Arial" w:hAnsi="Arial" w:cs="Arial"/>
        </w:rPr>
        <w:t xml:space="preserve"> la llave</w:t>
      </w:r>
      <w:r w:rsidRPr="00A87421">
        <w:rPr>
          <w:rFonts w:ascii="Arial" w:hAnsi="Arial" w:cs="Arial"/>
        </w:rPr>
        <w:t xml:space="preserve"> hasta que los </w:t>
      </w:r>
      <w:r w:rsidR="00145C8B" w:rsidRPr="00A87421">
        <w:rPr>
          <w:rFonts w:ascii="Arial" w:hAnsi="Arial" w:cs="Arial"/>
        </w:rPr>
        <w:t>oficiales</w:t>
      </w:r>
      <w:r w:rsidRPr="00A87421">
        <w:rPr>
          <w:rFonts w:ascii="Arial" w:hAnsi="Arial" w:cs="Arial"/>
        </w:rPr>
        <w:t xml:space="preserve"> de emergencia digan que está bien; los sistemas de suministro de agua pueden dañarse y contaminarse durante los incendios forestales o como resultado de las </w:t>
      </w:r>
      <w:r w:rsidR="00002B0D" w:rsidRPr="00A87421">
        <w:rPr>
          <w:rFonts w:ascii="Arial" w:hAnsi="Arial" w:cs="Arial"/>
        </w:rPr>
        <w:t>inundac</w:t>
      </w:r>
      <w:r w:rsidRPr="00A87421">
        <w:rPr>
          <w:rFonts w:ascii="Arial" w:hAnsi="Arial" w:cs="Arial"/>
        </w:rPr>
        <w:t>iones posteriores al incendio. Si su pozo</w:t>
      </w:r>
      <w:r w:rsidR="00002B0D" w:rsidRPr="00A87421">
        <w:rPr>
          <w:rFonts w:ascii="Arial" w:hAnsi="Arial" w:cs="Arial"/>
        </w:rPr>
        <w:t xml:space="preserve"> de agua</w:t>
      </w:r>
      <w:r w:rsidRPr="00A87421">
        <w:rPr>
          <w:rFonts w:ascii="Arial" w:hAnsi="Arial" w:cs="Arial"/>
        </w:rPr>
        <w:t xml:space="preserve"> ha sido dañado por el fuego, póngase en contacto con un constructor local con licencia y </w:t>
      </w:r>
      <w:r w:rsidR="00456A80" w:rsidRPr="00A87421">
        <w:rPr>
          <w:rFonts w:ascii="Arial" w:hAnsi="Arial" w:cs="Arial"/>
        </w:rPr>
        <w:t>garantizado</w:t>
      </w:r>
      <w:r w:rsidR="00773091" w:rsidRPr="00A87421">
        <w:rPr>
          <w:rFonts w:ascii="Arial" w:hAnsi="Arial" w:cs="Arial"/>
        </w:rPr>
        <w:t xml:space="preserve"> </w:t>
      </w:r>
      <w:r w:rsidR="00EF1BA6" w:rsidRPr="00A87421">
        <w:rPr>
          <w:rFonts w:ascii="Arial" w:hAnsi="Arial" w:cs="Arial"/>
        </w:rPr>
        <w:t>o instalador de la bomba para determinar el alcance del daño y lo que se debe hacer para reparar o retirar el pozo.</w:t>
      </w:r>
    </w:p>
    <w:p w14:paraId="47AB8B4C" w14:textId="2AF45087" w:rsidR="00EF1BA6" w:rsidRPr="00A87421" w:rsidRDefault="001A7BA6" w:rsidP="00A87421">
      <w:pPr>
        <w:pStyle w:val="ListParagraph"/>
        <w:numPr>
          <w:ilvl w:val="0"/>
          <w:numId w:val="5"/>
        </w:numPr>
        <w:spacing w:line="276" w:lineRule="auto"/>
        <w:rPr>
          <w:rFonts w:ascii="Arial" w:hAnsi="Arial" w:cs="Arial"/>
        </w:rPr>
      </w:pPr>
      <w:r w:rsidRPr="00A87421">
        <w:rPr>
          <w:rFonts w:ascii="Arial" w:hAnsi="Arial" w:cs="Arial"/>
        </w:rPr>
        <w:t>Tire</w:t>
      </w:r>
      <w:r w:rsidR="00EF1BA6" w:rsidRPr="00A87421">
        <w:rPr>
          <w:rFonts w:ascii="Arial" w:hAnsi="Arial" w:cs="Arial"/>
        </w:rPr>
        <w:t xml:space="preserve"> </w:t>
      </w:r>
      <w:proofErr w:type="spellStart"/>
      <w:r w:rsidR="00EF1BA6" w:rsidRPr="00A87421">
        <w:rPr>
          <w:rFonts w:ascii="Arial" w:hAnsi="Arial" w:cs="Arial"/>
        </w:rPr>
        <w:t>cualquier</w:t>
      </w:r>
      <w:proofErr w:type="spellEnd"/>
      <w:r w:rsidR="00EF1BA6" w:rsidRPr="00A87421">
        <w:rPr>
          <w:rFonts w:ascii="Arial" w:hAnsi="Arial" w:cs="Arial"/>
        </w:rPr>
        <w:t xml:space="preserve"> </w:t>
      </w:r>
      <w:r w:rsidRPr="00A87421">
        <w:rPr>
          <w:rFonts w:ascii="Arial" w:hAnsi="Arial" w:cs="Arial"/>
        </w:rPr>
        <w:t>comida</w:t>
      </w:r>
      <w:r w:rsidR="00EF1BA6" w:rsidRPr="00A87421">
        <w:rPr>
          <w:rFonts w:ascii="Arial" w:hAnsi="Arial" w:cs="Arial"/>
        </w:rPr>
        <w:t xml:space="preserve"> que haya</w:t>
      </w:r>
      <w:r w:rsidRPr="00A87421">
        <w:rPr>
          <w:rFonts w:ascii="Arial" w:hAnsi="Arial" w:cs="Arial"/>
        </w:rPr>
        <w:t>n</w:t>
      </w:r>
      <w:r w:rsidR="00EF1BA6" w:rsidRPr="00A87421">
        <w:rPr>
          <w:rFonts w:ascii="Arial" w:hAnsi="Arial" w:cs="Arial"/>
        </w:rPr>
        <w:t xml:space="preserve"> estado expuesto al calor, humo, aguas de inundación o hollín.</w:t>
      </w:r>
    </w:p>
    <w:p w14:paraId="7EB1E430" w14:textId="6C08A3E7" w:rsidR="00EF1BA6" w:rsidRPr="00A87421" w:rsidRDefault="00EF1BA6" w:rsidP="00A87421">
      <w:pPr>
        <w:pStyle w:val="ListParagraph"/>
        <w:numPr>
          <w:ilvl w:val="0"/>
          <w:numId w:val="5"/>
        </w:numPr>
        <w:spacing w:line="276" w:lineRule="auto"/>
        <w:rPr>
          <w:rFonts w:ascii="Arial" w:hAnsi="Arial" w:cs="Arial"/>
        </w:rPr>
      </w:pPr>
      <w:proofErr w:type="spellStart"/>
      <w:r w:rsidRPr="00A87421">
        <w:rPr>
          <w:rFonts w:ascii="Arial" w:hAnsi="Arial" w:cs="Arial"/>
        </w:rPr>
        <w:lastRenderedPageBreak/>
        <w:t>Utilidades</w:t>
      </w:r>
      <w:proofErr w:type="spellEnd"/>
      <w:r w:rsidRPr="00A87421">
        <w:rPr>
          <w:rFonts w:ascii="Arial" w:hAnsi="Arial" w:cs="Arial"/>
        </w:rPr>
        <w:t xml:space="preserve">: Si no hay </w:t>
      </w:r>
      <w:r w:rsidR="00C14EC3" w:rsidRPr="00A87421">
        <w:rPr>
          <w:rFonts w:ascii="Arial" w:hAnsi="Arial" w:cs="Arial"/>
        </w:rPr>
        <w:t>luz</w:t>
      </w:r>
      <w:r w:rsidRPr="00A87421">
        <w:rPr>
          <w:rFonts w:ascii="Arial" w:hAnsi="Arial" w:cs="Arial"/>
        </w:rPr>
        <w:t xml:space="preserve">, compruebe que el interruptor principal esté encendido. Si los interruptores están encendidos y la </w:t>
      </w:r>
      <w:r w:rsidR="00A62FAC" w:rsidRPr="00A87421">
        <w:rPr>
          <w:rFonts w:ascii="Arial" w:hAnsi="Arial" w:cs="Arial"/>
        </w:rPr>
        <w:t>luz</w:t>
      </w:r>
      <w:r w:rsidRPr="00A87421">
        <w:rPr>
          <w:rFonts w:ascii="Arial" w:hAnsi="Arial" w:cs="Arial"/>
        </w:rPr>
        <w:t xml:space="preserve"> aún no está presente, póngase en contacto con la compañía de servicios públicos. Si tiene un tanque o sistema de propano, póngase en contacto con un proveedor de propano, apague las válvulas del sistema y deje las válvulas cerradas hasta que el proveedor inspeccione su sistema. Si tiene un sistema de tanque de aceite de calefacción, póngase en contacto con un proveedor de aceite de calefacción para una inspección de su sistema antes de usarlo. Si tiene un sistema eléctrico solar, este sistema debe ser inspeccionado por un técnico con licencia para verificar que los paneles solares y el cableado eléctrico son seguros para el funcionamiento continuo.</w:t>
      </w:r>
    </w:p>
    <w:p w14:paraId="70BBF37A" w14:textId="0731EF5C" w:rsidR="006B05C9" w:rsidRDefault="006B05C9" w:rsidP="006B05C9">
      <w:pPr>
        <w:rPr>
          <w:rStyle w:val="Hyperlink"/>
          <w:rFonts w:ascii="Arial" w:hAnsi="Arial" w:cs="Arial"/>
          <w:spacing w:val="15"/>
          <w:sz w:val="28"/>
          <w:szCs w:val="28"/>
        </w:rPr>
      </w:pPr>
      <w:r w:rsidRPr="00A87421">
        <w:rPr>
          <w:rFonts w:ascii="Arial" w:hAnsi="Arial" w:cs="Arial"/>
          <w:sz w:val="18"/>
          <w:szCs w:val="18"/>
        </w:rPr>
        <w:t xml:space="preserve">Video: </w:t>
      </w:r>
      <w:hyperlink r:id="rId6" w:history="1">
        <w:r w:rsidRPr="00A87421">
          <w:rPr>
            <w:rStyle w:val="Hyperlink"/>
            <w:rFonts w:ascii="Arial" w:hAnsi="Arial" w:cs="Arial"/>
            <w:spacing w:val="15"/>
            <w:sz w:val="28"/>
            <w:szCs w:val="28"/>
          </w:rPr>
          <w:t>https://youtu.be/29ds9nFgEpo</w:t>
        </w:r>
      </w:hyperlink>
    </w:p>
    <w:p w14:paraId="21B8639B" w14:textId="39D1FA37" w:rsidR="00A87421" w:rsidRDefault="00A87421" w:rsidP="006B05C9">
      <w:pPr>
        <w:rPr>
          <w:rStyle w:val="Hyperlink"/>
          <w:rFonts w:ascii="Arial" w:hAnsi="Arial" w:cs="Arial"/>
          <w:spacing w:val="15"/>
          <w:sz w:val="28"/>
          <w:szCs w:val="28"/>
        </w:rPr>
      </w:pPr>
    </w:p>
    <w:p w14:paraId="4778DFB4" w14:textId="77777777" w:rsidR="00A87421" w:rsidRPr="00A87421" w:rsidRDefault="00A87421" w:rsidP="006B05C9">
      <w:pPr>
        <w:rPr>
          <w:rStyle w:val="Hyperlink"/>
          <w:rFonts w:ascii="Arial" w:hAnsi="Arial" w:cs="Arial"/>
          <w:spacing w:val="15"/>
          <w:sz w:val="28"/>
          <w:szCs w:val="28"/>
        </w:rPr>
      </w:pPr>
    </w:p>
    <w:p w14:paraId="2969B087" w14:textId="0F9E0E3F" w:rsidR="00C009F2" w:rsidRPr="00A87421" w:rsidRDefault="00C009F2" w:rsidP="00C009F2">
      <w:pPr>
        <w:rPr>
          <w:rFonts w:ascii="Arial" w:hAnsi="Arial" w:cs="Arial"/>
          <w:b/>
          <w:bCs/>
          <w:sz w:val="36"/>
          <w:szCs w:val="32"/>
        </w:rPr>
      </w:pPr>
      <w:r w:rsidRPr="00A87421">
        <w:rPr>
          <w:rFonts w:ascii="Arial" w:hAnsi="Arial" w:cs="Arial"/>
          <w:b/>
          <w:bCs/>
          <w:sz w:val="36"/>
          <w:szCs w:val="32"/>
        </w:rPr>
        <w:t>MANTEN</w:t>
      </w:r>
      <w:r w:rsidR="004579D5" w:rsidRPr="00A87421">
        <w:rPr>
          <w:rFonts w:ascii="Arial" w:hAnsi="Arial" w:cs="Arial"/>
          <w:b/>
          <w:bCs/>
          <w:sz w:val="36"/>
          <w:szCs w:val="32"/>
        </w:rPr>
        <w:t xml:space="preserve">GASE DE BUENA </w:t>
      </w:r>
      <w:r w:rsidRPr="00A87421">
        <w:rPr>
          <w:rFonts w:ascii="Arial" w:hAnsi="Arial" w:cs="Arial"/>
          <w:b/>
          <w:bCs/>
          <w:sz w:val="36"/>
          <w:szCs w:val="32"/>
        </w:rPr>
        <w:t>SALUD AL REGRESAR A CASA.</w:t>
      </w:r>
    </w:p>
    <w:p w14:paraId="56A5EACE" w14:textId="6DEB8620" w:rsidR="00C009F2" w:rsidRPr="00A87421" w:rsidRDefault="00C009F2" w:rsidP="00A87421">
      <w:pPr>
        <w:pStyle w:val="ListParagraph"/>
        <w:numPr>
          <w:ilvl w:val="0"/>
          <w:numId w:val="5"/>
        </w:numPr>
        <w:spacing w:line="276" w:lineRule="auto"/>
        <w:rPr>
          <w:rFonts w:ascii="Arial" w:hAnsi="Arial" w:cs="Arial"/>
        </w:rPr>
      </w:pPr>
      <w:r w:rsidRPr="00A87421">
        <w:rPr>
          <w:rFonts w:ascii="Arial" w:hAnsi="Arial" w:cs="Arial"/>
        </w:rPr>
        <w:t xml:space="preserve">Evite </w:t>
      </w:r>
      <w:r w:rsidR="00353398" w:rsidRPr="00A87421">
        <w:rPr>
          <w:rFonts w:ascii="Arial" w:hAnsi="Arial" w:cs="Arial"/>
        </w:rPr>
        <w:t xml:space="preserve">usar la </w:t>
      </w:r>
      <w:r w:rsidRPr="00A87421">
        <w:rPr>
          <w:rFonts w:ascii="Arial" w:hAnsi="Arial" w:cs="Arial"/>
        </w:rPr>
        <w:t>aspira</w:t>
      </w:r>
      <w:r w:rsidR="00353398" w:rsidRPr="00A87421">
        <w:rPr>
          <w:rFonts w:ascii="Arial" w:hAnsi="Arial" w:cs="Arial"/>
        </w:rPr>
        <w:t>dora</w:t>
      </w:r>
      <w:r w:rsidRPr="00A87421">
        <w:rPr>
          <w:rFonts w:ascii="Arial" w:hAnsi="Arial" w:cs="Arial"/>
        </w:rPr>
        <w:t xml:space="preserve"> que puede agitar el polvo.</w:t>
      </w:r>
    </w:p>
    <w:p w14:paraId="16AF4A5F" w14:textId="68567F48" w:rsidR="00C009F2" w:rsidRPr="00A87421" w:rsidRDefault="00C009F2" w:rsidP="00A87421">
      <w:pPr>
        <w:pStyle w:val="ListParagraph"/>
        <w:numPr>
          <w:ilvl w:val="0"/>
          <w:numId w:val="5"/>
        </w:numPr>
        <w:spacing w:line="276" w:lineRule="auto"/>
        <w:rPr>
          <w:rFonts w:ascii="Arial" w:hAnsi="Arial" w:cs="Arial"/>
        </w:rPr>
      </w:pPr>
      <w:r w:rsidRPr="00A87421">
        <w:rPr>
          <w:rFonts w:ascii="Arial" w:hAnsi="Arial" w:cs="Arial"/>
        </w:rPr>
        <w:t xml:space="preserve">Cuando </w:t>
      </w:r>
      <w:r w:rsidR="007B0DBD" w:rsidRPr="00A87421">
        <w:rPr>
          <w:rFonts w:ascii="Arial" w:hAnsi="Arial" w:cs="Arial"/>
        </w:rPr>
        <w:t>manaje</w:t>
      </w:r>
      <w:r w:rsidRPr="00A87421">
        <w:rPr>
          <w:rFonts w:ascii="Arial" w:hAnsi="Arial" w:cs="Arial"/>
        </w:rPr>
        <w:t xml:space="preserve"> en un vehículo, mantenga las ventanas </w:t>
      </w:r>
      <w:proofErr w:type="spellStart"/>
      <w:r w:rsidRPr="00A87421">
        <w:rPr>
          <w:rFonts w:ascii="Arial" w:hAnsi="Arial" w:cs="Arial"/>
        </w:rPr>
        <w:t>cerradas</w:t>
      </w:r>
      <w:proofErr w:type="spellEnd"/>
      <w:r w:rsidRPr="00A87421">
        <w:rPr>
          <w:rFonts w:ascii="Arial" w:hAnsi="Arial" w:cs="Arial"/>
        </w:rPr>
        <w:t xml:space="preserve"> con </w:t>
      </w:r>
      <w:proofErr w:type="spellStart"/>
      <w:r w:rsidRPr="00A87421">
        <w:rPr>
          <w:rFonts w:ascii="Arial" w:hAnsi="Arial" w:cs="Arial"/>
        </w:rPr>
        <w:t>aire</w:t>
      </w:r>
      <w:proofErr w:type="spellEnd"/>
      <w:r w:rsidRPr="00A87421">
        <w:rPr>
          <w:rFonts w:ascii="Arial" w:hAnsi="Arial" w:cs="Arial"/>
        </w:rPr>
        <w:t xml:space="preserve"> </w:t>
      </w:r>
      <w:proofErr w:type="spellStart"/>
      <w:r w:rsidRPr="00A87421">
        <w:rPr>
          <w:rFonts w:ascii="Arial" w:hAnsi="Arial" w:cs="Arial"/>
        </w:rPr>
        <w:t>acondicionado</w:t>
      </w:r>
      <w:proofErr w:type="spellEnd"/>
      <w:r w:rsidR="00A87421">
        <w:rPr>
          <w:rFonts w:ascii="Arial" w:hAnsi="Arial" w:cs="Arial"/>
        </w:rPr>
        <w:t xml:space="preserve"> </w:t>
      </w:r>
      <w:proofErr w:type="spellStart"/>
      <w:r w:rsidRPr="00A87421">
        <w:rPr>
          <w:rFonts w:ascii="Arial" w:hAnsi="Arial" w:cs="Arial"/>
        </w:rPr>
        <w:t>ajuste</w:t>
      </w:r>
      <w:proofErr w:type="spellEnd"/>
      <w:r w:rsidRPr="00A87421">
        <w:rPr>
          <w:rFonts w:ascii="Arial" w:hAnsi="Arial" w:cs="Arial"/>
        </w:rPr>
        <w:t xml:space="preserve"> para </w:t>
      </w:r>
      <w:proofErr w:type="spellStart"/>
      <w:r w:rsidRPr="00A87421">
        <w:rPr>
          <w:rFonts w:ascii="Arial" w:hAnsi="Arial" w:cs="Arial"/>
        </w:rPr>
        <w:t>recircular</w:t>
      </w:r>
      <w:proofErr w:type="spellEnd"/>
      <w:r w:rsidRPr="00A87421">
        <w:rPr>
          <w:rFonts w:ascii="Arial" w:hAnsi="Arial" w:cs="Arial"/>
        </w:rPr>
        <w:t>.</w:t>
      </w:r>
    </w:p>
    <w:p w14:paraId="647074CB" w14:textId="71A66B74" w:rsidR="00C009F2" w:rsidRPr="00A87421" w:rsidRDefault="00C009F2" w:rsidP="00A87421">
      <w:pPr>
        <w:pStyle w:val="ListParagraph"/>
        <w:numPr>
          <w:ilvl w:val="0"/>
          <w:numId w:val="5"/>
        </w:numPr>
        <w:spacing w:line="276" w:lineRule="auto"/>
        <w:rPr>
          <w:rFonts w:ascii="Arial" w:hAnsi="Arial" w:cs="Arial"/>
        </w:rPr>
      </w:pPr>
      <w:r w:rsidRPr="00A87421">
        <w:rPr>
          <w:rFonts w:ascii="Arial" w:hAnsi="Arial" w:cs="Arial"/>
        </w:rPr>
        <w:t xml:space="preserve">Beba mucha agua para ayudar a reducir los síntomas de la </w:t>
      </w:r>
      <w:proofErr w:type="spellStart"/>
      <w:r w:rsidRPr="00A87421">
        <w:rPr>
          <w:rFonts w:ascii="Arial" w:hAnsi="Arial" w:cs="Arial"/>
        </w:rPr>
        <w:t>garganta</w:t>
      </w:r>
      <w:proofErr w:type="spellEnd"/>
      <w:r w:rsidRPr="00A87421">
        <w:rPr>
          <w:rFonts w:ascii="Arial" w:hAnsi="Arial" w:cs="Arial"/>
        </w:rPr>
        <w:t xml:space="preserve"> </w:t>
      </w:r>
      <w:proofErr w:type="spellStart"/>
      <w:r w:rsidRPr="00A87421">
        <w:rPr>
          <w:rFonts w:ascii="Arial" w:hAnsi="Arial" w:cs="Arial"/>
        </w:rPr>
        <w:t>ras</w:t>
      </w:r>
      <w:r w:rsidR="00A639ED" w:rsidRPr="00A87421">
        <w:rPr>
          <w:rFonts w:ascii="Arial" w:hAnsi="Arial" w:cs="Arial"/>
        </w:rPr>
        <w:t>posa</w:t>
      </w:r>
      <w:proofErr w:type="spellEnd"/>
      <w:r w:rsidR="00A87421">
        <w:rPr>
          <w:rFonts w:ascii="Arial" w:hAnsi="Arial" w:cs="Arial"/>
        </w:rPr>
        <w:t xml:space="preserve"> </w:t>
      </w:r>
      <w:r w:rsidRPr="00A87421">
        <w:rPr>
          <w:rFonts w:ascii="Arial" w:hAnsi="Arial" w:cs="Arial"/>
        </w:rPr>
        <w:t xml:space="preserve">y </w:t>
      </w:r>
      <w:proofErr w:type="spellStart"/>
      <w:r w:rsidRPr="00A87421">
        <w:rPr>
          <w:rFonts w:ascii="Arial" w:hAnsi="Arial" w:cs="Arial"/>
        </w:rPr>
        <w:t>tos</w:t>
      </w:r>
      <w:proofErr w:type="spellEnd"/>
      <w:r w:rsidR="003502B1" w:rsidRPr="00A87421">
        <w:rPr>
          <w:rFonts w:ascii="Arial" w:hAnsi="Arial" w:cs="Arial"/>
        </w:rPr>
        <w:t>.</w:t>
      </w:r>
    </w:p>
    <w:p w14:paraId="493D7ECA" w14:textId="2F77BB34" w:rsidR="00C009F2" w:rsidRPr="00A87421" w:rsidRDefault="00C009F2" w:rsidP="00A87421">
      <w:pPr>
        <w:pStyle w:val="ListParagraph"/>
        <w:numPr>
          <w:ilvl w:val="0"/>
          <w:numId w:val="5"/>
        </w:numPr>
        <w:spacing w:line="276" w:lineRule="auto"/>
        <w:rPr>
          <w:rFonts w:ascii="Arial" w:hAnsi="Arial" w:cs="Arial"/>
        </w:rPr>
      </w:pPr>
      <w:r w:rsidRPr="00A87421">
        <w:rPr>
          <w:rFonts w:ascii="Arial" w:hAnsi="Arial" w:cs="Arial"/>
        </w:rPr>
        <w:t xml:space="preserve">El humo de los incendios forestales puede causar ardor, enrojecimiento y desgarro en los ojos. Para aliviar los síntomas, puedes usar gotas de desgarro artificiales </w:t>
      </w:r>
      <w:r w:rsidR="00F438D9" w:rsidRPr="00A87421">
        <w:rPr>
          <w:rFonts w:ascii="Arial" w:hAnsi="Arial" w:cs="Arial"/>
        </w:rPr>
        <w:t>sin receta medica</w:t>
      </w:r>
      <w:r w:rsidRPr="00A87421">
        <w:rPr>
          <w:rFonts w:ascii="Arial" w:hAnsi="Arial" w:cs="Arial"/>
        </w:rPr>
        <w:t xml:space="preserve"> y beber suficiente agua. El funcionamiento de un humidificador también puede proporcionar alivio. Consulte con un proveedor de atención médica si los síntomas duran más de varios días. Si usted está en un área donde hay una gran cantidad de cenizas o polvo fino, considere el uso de gafas</w:t>
      </w:r>
      <w:r w:rsidR="00CD7038" w:rsidRPr="00A87421">
        <w:rPr>
          <w:rFonts w:ascii="Arial" w:hAnsi="Arial" w:cs="Arial"/>
        </w:rPr>
        <w:t xml:space="preserve"> de proteccion</w:t>
      </w:r>
      <w:r w:rsidRPr="00A87421">
        <w:rPr>
          <w:rFonts w:ascii="Arial" w:hAnsi="Arial" w:cs="Arial"/>
        </w:rPr>
        <w:t>.</w:t>
      </w:r>
    </w:p>
    <w:p w14:paraId="5735EC90" w14:textId="7F156BC5" w:rsidR="00C009F2" w:rsidRPr="00A87421" w:rsidRDefault="00C009F2" w:rsidP="00A87421">
      <w:pPr>
        <w:pStyle w:val="ListParagraph"/>
        <w:numPr>
          <w:ilvl w:val="0"/>
          <w:numId w:val="5"/>
        </w:numPr>
        <w:spacing w:line="276" w:lineRule="auto"/>
        <w:rPr>
          <w:rFonts w:ascii="Arial" w:hAnsi="Arial" w:cs="Arial"/>
        </w:rPr>
      </w:pPr>
      <w:r w:rsidRPr="00A87421">
        <w:rPr>
          <w:rFonts w:ascii="Arial" w:hAnsi="Arial" w:cs="Arial"/>
        </w:rPr>
        <w:t xml:space="preserve">Los limpiadores de aire portátiles con filtros HEPA y/o precipitadores electrostáticos (ESP) pueden reducir los niveles de partículas en interiores, pero la </w:t>
      </w:r>
      <w:proofErr w:type="spellStart"/>
      <w:r w:rsidRPr="00A87421">
        <w:rPr>
          <w:rFonts w:ascii="Arial" w:hAnsi="Arial" w:cs="Arial"/>
        </w:rPr>
        <w:t>mayoría</w:t>
      </w:r>
      <w:proofErr w:type="spellEnd"/>
      <w:r w:rsidRPr="00A87421">
        <w:rPr>
          <w:rFonts w:ascii="Arial" w:hAnsi="Arial" w:cs="Arial"/>
        </w:rPr>
        <w:t xml:space="preserve"> no son </w:t>
      </w:r>
      <w:proofErr w:type="spellStart"/>
      <w:r w:rsidR="00685EA7" w:rsidRPr="00A87421">
        <w:rPr>
          <w:rFonts w:ascii="Arial" w:hAnsi="Arial" w:cs="Arial"/>
        </w:rPr>
        <w:t>efectivos</w:t>
      </w:r>
      <w:proofErr w:type="spellEnd"/>
      <w:r w:rsidRPr="00A87421">
        <w:rPr>
          <w:rFonts w:ascii="Arial" w:hAnsi="Arial" w:cs="Arial"/>
        </w:rPr>
        <w:t xml:space="preserve"> para </w:t>
      </w:r>
      <w:proofErr w:type="spellStart"/>
      <w:r w:rsidRPr="00A87421">
        <w:rPr>
          <w:rFonts w:ascii="Arial" w:hAnsi="Arial" w:cs="Arial"/>
        </w:rPr>
        <w:t>eliminar</w:t>
      </w:r>
      <w:proofErr w:type="spellEnd"/>
      <w:r w:rsidRPr="00A87421">
        <w:rPr>
          <w:rFonts w:ascii="Arial" w:hAnsi="Arial" w:cs="Arial"/>
        </w:rPr>
        <w:t xml:space="preserve"> gases y olores. Limpiadores de aire</w:t>
      </w:r>
    </w:p>
    <w:p w14:paraId="4AC140B4" w14:textId="347FDFB2" w:rsidR="00C009F2" w:rsidRPr="00A87421" w:rsidRDefault="007279E7" w:rsidP="00A87421">
      <w:pPr>
        <w:pStyle w:val="ListParagraph"/>
        <w:numPr>
          <w:ilvl w:val="0"/>
          <w:numId w:val="5"/>
        </w:numPr>
        <w:spacing w:line="276" w:lineRule="auto"/>
        <w:rPr>
          <w:rFonts w:ascii="Arial" w:hAnsi="Arial" w:cs="Arial"/>
        </w:rPr>
      </w:pPr>
      <w:r w:rsidRPr="00A87421">
        <w:rPr>
          <w:rFonts w:ascii="Arial" w:hAnsi="Arial" w:cs="Arial"/>
        </w:rPr>
        <w:t>E</w:t>
      </w:r>
      <w:r w:rsidR="00C009F2" w:rsidRPr="00A87421">
        <w:rPr>
          <w:rFonts w:ascii="Arial" w:hAnsi="Arial" w:cs="Arial"/>
        </w:rPr>
        <w:t>l uso de ozono no eliminará las partículas a menos que también utilicen filtros HEPA y/o tecnología ESP.</w:t>
      </w:r>
    </w:p>
    <w:p w14:paraId="428E861E" w14:textId="04A9F525" w:rsidR="006B05C9" w:rsidRPr="00A87421" w:rsidRDefault="00C009F2" w:rsidP="00A87421">
      <w:pPr>
        <w:pStyle w:val="ListParagraph"/>
        <w:numPr>
          <w:ilvl w:val="0"/>
          <w:numId w:val="5"/>
        </w:numPr>
        <w:spacing w:line="276" w:lineRule="auto"/>
        <w:rPr>
          <w:rFonts w:ascii="Arial" w:hAnsi="Arial" w:cs="Arial"/>
        </w:rPr>
      </w:pPr>
      <w:r w:rsidRPr="00A87421">
        <w:rPr>
          <w:rFonts w:ascii="Arial" w:hAnsi="Arial" w:cs="Arial"/>
        </w:rPr>
        <w:t>Además, los humidificadores o deshumidificadores no son limpiadores de aire y no harán mucho para reducir la cantidad de partículas en el aire durante un evento de humo.</w:t>
      </w:r>
    </w:p>
    <w:sectPr w:rsidR="006B05C9" w:rsidRPr="00A87421" w:rsidSect="003C53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1EF0"/>
    <w:multiLevelType w:val="hybridMultilevel"/>
    <w:tmpl w:val="0A1A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148"/>
    <w:multiLevelType w:val="hybridMultilevel"/>
    <w:tmpl w:val="E58CB436"/>
    <w:lvl w:ilvl="0" w:tplc="C1DE11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D7DDA"/>
    <w:multiLevelType w:val="hybridMultilevel"/>
    <w:tmpl w:val="E3E219B0"/>
    <w:lvl w:ilvl="0" w:tplc="115C48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32E4C"/>
    <w:multiLevelType w:val="hybridMultilevel"/>
    <w:tmpl w:val="CFDA9A3C"/>
    <w:lvl w:ilvl="0" w:tplc="C1DE117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B4852"/>
    <w:multiLevelType w:val="hybridMultilevel"/>
    <w:tmpl w:val="672E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8604D"/>
    <w:multiLevelType w:val="hybridMultilevel"/>
    <w:tmpl w:val="48206ECE"/>
    <w:lvl w:ilvl="0" w:tplc="115C48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89"/>
    <w:rsid w:val="00002B0D"/>
    <w:rsid w:val="00027D2A"/>
    <w:rsid w:val="00040487"/>
    <w:rsid w:val="0006121E"/>
    <w:rsid w:val="000C594A"/>
    <w:rsid w:val="00145C8B"/>
    <w:rsid w:val="001A7BA6"/>
    <w:rsid w:val="00204BDB"/>
    <w:rsid w:val="0026563B"/>
    <w:rsid w:val="00296465"/>
    <w:rsid w:val="003502B1"/>
    <w:rsid w:val="00353398"/>
    <w:rsid w:val="003C53CE"/>
    <w:rsid w:val="00456A80"/>
    <w:rsid w:val="004579D5"/>
    <w:rsid w:val="00485172"/>
    <w:rsid w:val="005407CD"/>
    <w:rsid w:val="005A1653"/>
    <w:rsid w:val="00685EA7"/>
    <w:rsid w:val="006B05C9"/>
    <w:rsid w:val="007279E7"/>
    <w:rsid w:val="00773091"/>
    <w:rsid w:val="007B0DBD"/>
    <w:rsid w:val="0080776F"/>
    <w:rsid w:val="00882220"/>
    <w:rsid w:val="008C13B9"/>
    <w:rsid w:val="0090202A"/>
    <w:rsid w:val="009B3121"/>
    <w:rsid w:val="009D5A18"/>
    <w:rsid w:val="009E74A5"/>
    <w:rsid w:val="00A40379"/>
    <w:rsid w:val="00A41889"/>
    <w:rsid w:val="00A62FAC"/>
    <w:rsid w:val="00A639E0"/>
    <w:rsid w:val="00A639ED"/>
    <w:rsid w:val="00A7353D"/>
    <w:rsid w:val="00A87421"/>
    <w:rsid w:val="00AB3D82"/>
    <w:rsid w:val="00C009F2"/>
    <w:rsid w:val="00C14EC3"/>
    <w:rsid w:val="00CD6FDD"/>
    <w:rsid w:val="00CD7038"/>
    <w:rsid w:val="00D255A5"/>
    <w:rsid w:val="00ED0359"/>
    <w:rsid w:val="00EF1BA6"/>
    <w:rsid w:val="00F438D9"/>
    <w:rsid w:val="00F4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806"/>
  <w15:chartTrackingRefBased/>
  <w15:docId w15:val="{6D7A8D9A-BF12-4F02-911B-12FA9208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5C9"/>
    <w:rPr>
      <w:color w:val="0000FF"/>
      <w:u w:val="single"/>
    </w:rPr>
  </w:style>
  <w:style w:type="paragraph" w:styleId="ListParagraph">
    <w:name w:val="List Paragraph"/>
    <w:basedOn w:val="Normal"/>
    <w:uiPriority w:val="34"/>
    <w:qFormat/>
    <w:rsid w:val="0080776F"/>
    <w:pPr>
      <w:ind w:left="720"/>
      <w:contextualSpacing/>
    </w:pPr>
  </w:style>
  <w:style w:type="paragraph" w:styleId="NoSpacing">
    <w:name w:val="No Spacing"/>
    <w:uiPriority w:val="1"/>
    <w:qFormat/>
    <w:rsid w:val="00807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29ds9nFgEp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Garza</dc:creator>
  <cp:keywords/>
  <dc:description/>
  <cp:lastModifiedBy>Susan Trachsel</cp:lastModifiedBy>
  <cp:revision>2</cp:revision>
  <dcterms:created xsi:type="dcterms:W3CDTF">2020-09-11T18:09:00Z</dcterms:created>
  <dcterms:modified xsi:type="dcterms:W3CDTF">2020-09-11T18:09:00Z</dcterms:modified>
</cp:coreProperties>
</file>